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F5" w:rsidRDefault="006A60F5" w:rsidP="006A60F5">
      <w:pPr>
        <w:spacing w:before="49" w:line="409" w:lineRule="exact"/>
        <w:rPr>
          <w:rFonts w:ascii="黑体" w:eastAsia="黑体"/>
          <w:sz w:val="28"/>
          <w:szCs w:val="28"/>
          <w:lang w:eastAsia="zh-CN"/>
        </w:rPr>
      </w:pPr>
      <w:r>
        <w:rPr>
          <w:rFonts w:ascii="黑体" w:eastAsia="黑体" w:hint="eastAsia"/>
          <w:sz w:val="28"/>
          <w:szCs w:val="28"/>
          <w:lang w:eastAsia="zh-CN"/>
        </w:rPr>
        <w:t>附件1：</w:t>
      </w:r>
    </w:p>
    <w:p w:rsidR="006A60F5" w:rsidRDefault="006A60F5" w:rsidP="006A60F5">
      <w:pPr>
        <w:jc w:val="center"/>
        <w:rPr>
          <w:rFonts w:ascii="方正仿宋_GBK" w:eastAsia="方正仿宋_GBK"/>
          <w:sz w:val="36"/>
          <w:szCs w:val="36"/>
          <w:lang w:eastAsia="zh-CN"/>
        </w:rPr>
      </w:pPr>
      <w:r>
        <w:rPr>
          <w:rFonts w:ascii="方正小标宋_GBK" w:eastAsia="方正小标宋_GBK" w:hAnsi="方正小标宋_GBK" w:cs="方正小标宋_GBK" w:hint="eastAsia"/>
          <w:w w:val="105"/>
          <w:sz w:val="36"/>
          <w:szCs w:val="36"/>
          <w:lang w:eastAsia="zh-CN"/>
        </w:rPr>
        <w:t>疫情防控重点保障企业名单申报汇总表</w:t>
      </w:r>
    </w:p>
    <w:tbl>
      <w:tblPr>
        <w:tblStyle w:val="TableNormal"/>
        <w:tblpPr w:leftFromText="180" w:rightFromText="180" w:vertAnchor="text" w:horzAnchor="margin" w:tblpY="49"/>
        <w:tblW w:w="13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8"/>
        <w:gridCol w:w="506"/>
        <w:gridCol w:w="600"/>
        <w:gridCol w:w="562"/>
        <w:gridCol w:w="725"/>
        <w:gridCol w:w="2884"/>
        <w:gridCol w:w="851"/>
        <w:gridCol w:w="709"/>
        <w:gridCol w:w="708"/>
        <w:gridCol w:w="709"/>
        <w:gridCol w:w="1276"/>
        <w:gridCol w:w="992"/>
        <w:gridCol w:w="709"/>
        <w:gridCol w:w="709"/>
        <w:gridCol w:w="850"/>
        <w:gridCol w:w="567"/>
      </w:tblGrid>
      <w:tr w:rsidR="006A60F5" w:rsidTr="00322571">
        <w:trPr>
          <w:trHeight w:val="599"/>
        </w:trPr>
        <w:tc>
          <w:tcPr>
            <w:tcW w:w="398" w:type="dxa"/>
          </w:tcPr>
          <w:p w:rsidR="006A60F5" w:rsidRDefault="006A60F5" w:rsidP="00322571">
            <w:pPr>
              <w:pStyle w:val="TableParagraph"/>
              <w:spacing w:line="240" w:lineRule="exact"/>
              <w:rPr>
                <w:sz w:val="12"/>
                <w:lang w:eastAsia="zh-CN"/>
              </w:rPr>
            </w:pPr>
          </w:p>
          <w:p w:rsidR="006A60F5" w:rsidRDefault="006A60F5" w:rsidP="00322571">
            <w:pPr>
              <w:pStyle w:val="TableParagraph"/>
              <w:spacing w:before="83" w:line="240" w:lineRule="exact"/>
              <w:ind w:left="54" w:right="4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序号</w:t>
            </w:r>
            <w:proofErr w:type="spellEnd"/>
          </w:p>
        </w:tc>
        <w:tc>
          <w:tcPr>
            <w:tcW w:w="506" w:type="dxa"/>
          </w:tcPr>
          <w:p w:rsidR="006A60F5" w:rsidRDefault="006A60F5" w:rsidP="00322571">
            <w:pPr>
              <w:pStyle w:val="TableParagraph"/>
              <w:spacing w:line="240" w:lineRule="exact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spacing w:before="83" w:line="240" w:lineRule="exact"/>
              <w:ind w:left="46" w:right="32"/>
              <w:rPr>
                <w:sz w:val="12"/>
                <w:lang w:eastAsia="zh-CN"/>
              </w:rPr>
            </w:pPr>
            <w:r>
              <w:rPr>
                <w:rFonts w:hint="eastAsia"/>
                <w:w w:val="105"/>
                <w:sz w:val="12"/>
                <w:lang w:eastAsia="zh-CN"/>
              </w:rPr>
              <w:t>企业名称</w:t>
            </w:r>
          </w:p>
        </w:tc>
        <w:tc>
          <w:tcPr>
            <w:tcW w:w="600" w:type="dxa"/>
          </w:tcPr>
          <w:p w:rsidR="006A60F5" w:rsidRDefault="006A60F5" w:rsidP="00322571">
            <w:pPr>
              <w:pStyle w:val="TableParagraph"/>
              <w:spacing w:line="240" w:lineRule="exact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spacing w:before="83" w:line="240" w:lineRule="exact"/>
              <w:ind w:left="49"/>
              <w:rPr>
                <w:sz w:val="12"/>
                <w:lang w:eastAsia="zh-CN"/>
              </w:rPr>
            </w:pPr>
            <w:r>
              <w:rPr>
                <w:rFonts w:hint="eastAsia"/>
                <w:w w:val="105"/>
                <w:sz w:val="12"/>
                <w:lang w:eastAsia="zh-CN"/>
              </w:rPr>
              <w:t>企业所在地</w:t>
            </w:r>
          </w:p>
        </w:tc>
        <w:tc>
          <w:tcPr>
            <w:tcW w:w="562" w:type="dxa"/>
          </w:tcPr>
          <w:p w:rsidR="006A60F5" w:rsidRDefault="006A60F5" w:rsidP="00322571">
            <w:pPr>
              <w:pStyle w:val="TableParagraph"/>
              <w:spacing w:before="11" w:line="240" w:lineRule="exact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spacing w:line="240" w:lineRule="exact"/>
              <w:ind w:left="157" w:right="11" w:hanging="12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社会信用代码</w:t>
            </w:r>
            <w:proofErr w:type="spellEnd"/>
          </w:p>
        </w:tc>
        <w:tc>
          <w:tcPr>
            <w:tcW w:w="725" w:type="dxa"/>
          </w:tcPr>
          <w:p w:rsidR="006A60F5" w:rsidRDefault="006A60F5" w:rsidP="00322571">
            <w:pPr>
              <w:pStyle w:val="TableParagraph"/>
              <w:spacing w:line="240" w:lineRule="exact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spacing w:before="83" w:line="240" w:lineRule="exact"/>
              <w:ind w:left="11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企业类型</w:t>
            </w:r>
            <w:proofErr w:type="spellEnd"/>
          </w:p>
        </w:tc>
        <w:tc>
          <w:tcPr>
            <w:tcW w:w="2884" w:type="dxa"/>
          </w:tcPr>
          <w:p w:rsidR="006A60F5" w:rsidRDefault="006A60F5" w:rsidP="00322571">
            <w:pPr>
              <w:pStyle w:val="TableParagraph"/>
              <w:spacing w:line="240" w:lineRule="exact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spacing w:before="83" w:line="240" w:lineRule="exact"/>
              <w:ind w:left="908" w:right="893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产品分类</w:t>
            </w:r>
            <w:proofErr w:type="spellEnd"/>
          </w:p>
        </w:tc>
        <w:tc>
          <w:tcPr>
            <w:tcW w:w="851" w:type="dxa"/>
          </w:tcPr>
          <w:p w:rsidR="006A60F5" w:rsidRDefault="006A60F5" w:rsidP="00322571">
            <w:pPr>
              <w:pStyle w:val="TableParagraph"/>
              <w:spacing w:line="240" w:lineRule="exact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spacing w:before="83" w:line="240" w:lineRule="exact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主要产品</w:t>
            </w:r>
            <w:proofErr w:type="spellEnd"/>
          </w:p>
        </w:tc>
        <w:tc>
          <w:tcPr>
            <w:tcW w:w="709" w:type="dxa"/>
          </w:tcPr>
          <w:p w:rsidR="006A60F5" w:rsidRDefault="006A60F5" w:rsidP="00322571">
            <w:pPr>
              <w:pStyle w:val="TableParagraph"/>
              <w:spacing w:before="88" w:line="240" w:lineRule="exact"/>
              <w:ind w:left="37" w:right="25" w:hanging="3"/>
              <w:rPr>
                <w:sz w:val="12"/>
                <w:lang w:eastAsia="zh-CN"/>
              </w:rPr>
            </w:pPr>
            <w:r>
              <w:rPr>
                <w:w w:val="105"/>
                <w:sz w:val="12"/>
                <w:lang w:eastAsia="zh-CN"/>
              </w:rPr>
              <w:t>日产能（仅生产企业填写）</w:t>
            </w:r>
          </w:p>
        </w:tc>
        <w:tc>
          <w:tcPr>
            <w:tcW w:w="708" w:type="dxa"/>
          </w:tcPr>
          <w:p w:rsidR="006A60F5" w:rsidRDefault="006A60F5" w:rsidP="00322571">
            <w:pPr>
              <w:pStyle w:val="TableParagraph"/>
              <w:spacing w:before="88" w:line="240" w:lineRule="exact"/>
              <w:ind w:left="37" w:right="25" w:hanging="3"/>
              <w:rPr>
                <w:sz w:val="12"/>
                <w:lang w:eastAsia="zh-CN"/>
              </w:rPr>
            </w:pPr>
            <w:r>
              <w:rPr>
                <w:w w:val="105"/>
                <w:sz w:val="12"/>
                <w:lang w:eastAsia="zh-CN"/>
              </w:rPr>
              <w:t>日产量（仅生产企业填写）</w:t>
            </w:r>
          </w:p>
        </w:tc>
        <w:tc>
          <w:tcPr>
            <w:tcW w:w="709" w:type="dxa"/>
          </w:tcPr>
          <w:p w:rsidR="006A60F5" w:rsidRDefault="006A60F5" w:rsidP="00322571">
            <w:pPr>
              <w:pStyle w:val="TableParagraph"/>
              <w:spacing w:before="88" w:line="240" w:lineRule="exact"/>
              <w:ind w:right="25" w:firstLineChars="100" w:firstLine="126"/>
              <w:rPr>
                <w:w w:val="105"/>
                <w:sz w:val="12"/>
                <w:lang w:eastAsia="zh-CN"/>
              </w:rPr>
            </w:pPr>
            <w:r>
              <w:rPr>
                <w:w w:val="105"/>
                <w:sz w:val="12"/>
                <w:lang w:eastAsia="zh-CN"/>
              </w:rPr>
              <w:t>销售收入</w:t>
            </w:r>
          </w:p>
          <w:p w:rsidR="006A60F5" w:rsidRDefault="006A60F5" w:rsidP="00322571">
            <w:pPr>
              <w:pStyle w:val="TableParagraph"/>
              <w:spacing w:before="88" w:line="240" w:lineRule="exact"/>
              <w:ind w:left="37" w:right="25" w:hanging="3"/>
              <w:rPr>
                <w:w w:val="105"/>
                <w:sz w:val="12"/>
                <w:lang w:eastAsia="zh-CN"/>
              </w:rPr>
            </w:pPr>
            <w:r>
              <w:rPr>
                <w:w w:val="105"/>
                <w:sz w:val="12"/>
                <w:lang w:eastAsia="zh-CN"/>
              </w:rPr>
              <w:t>（万元）</w:t>
            </w:r>
          </w:p>
        </w:tc>
        <w:tc>
          <w:tcPr>
            <w:tcW w:w="1276" w:type="dxa"/>
          </w:tcPr>
          <w:p w:rsidR="006A60F5" w:rsidRDefault="006A60F5" w:rsidP="00322571">
            <w:pPr>
              <w:pStyle w:val="TableParagraph"/>
              <w:spacing w:before="88" w:line="240" w:lineRule="exact"/>
              <w:ind w:left="70" w:right="57"/>
              <w:rPr>
                <w:sz w:val="12"/>
                <w:lang w:eastAsia="zh-CN"/>
              </w:rPr>
            </w:pPr>
            <w:r>
              <w:rPr>
                <w:w w:val="105"/>
                <w:sz w:val="12"/>
                <w:lang w:eastAsia="zh-CN"/>
              </w:rPr>
              <w:t>对疫情防控的保障情况（不超过100字）</w:t>
            </w:r>
          </w:p>
        </w:tc>
        <w:tc>
          <w:tcPr>
            <w:tcW w:w="992" w:type="dxa"/>
          </w:tcPr>
          <w:p w:rsidR="006A60F5" w:rsidRDefault="006A60F5" w:rsidP="00322571">
            <w:pPr>
              <w:pStyle w:val="TableParagraph"/>
              <w:spacing w:before="88" w:line="240" w:lineRule="exact"/>
              <w:ind w:left="103" w:right="29" w:hanging="65"/>
              <w:rPr>
                <w:sz w:val="12"/>
                <w:lang w:eastAsia="zh-CN"/>
              </w:rPr>
            </w:pPr>
            <w:r>
              <w:rPr>
                <w:w w:val="105"/>
                <w:sz w:val="12"/>
                <w:lang w:eastAsia="zh-CN"/>
              </w:rPr>
              <w:t>目前授信合作银行（开户行）及账号</w:t>
            </w:r>
          </w:p>
        </w:tc>
        <w:tc>
          <w:tcPr>
            <w:tcW w:w="709" w:type="dxa"/>
          </w:tcPr>
          <w:p w:rsidR="006A60F5" w:rsidRDefault="006A60F5" w:rsidP="00322571">
            <w:pPr>
              <w:pStyle w:val="TableParagraph"/>
              <w:spacing w:before="9" w:line="240" w:lineRule="exact"/>
              <w:rPr>
                <w:sz w:val="12"/>
                <w:lang w:eastAsia="zh-CN"/>
              </w:rPr>
            </w:pPr>
          </w:p>
          <w:p w:rsidR="006A60F5" w:rsidRDefault="006A60F5" w:rsidP="00322571">
            <w:pPr>
              <w:pStyle w:val="TableParagraph"/>
              <w:spacing w:line="240" w:lineRule="exact"/>
              <w:ind w:left="134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贷款需求</w:t>
            </w:r>
            <w:proofErr w:type="spellEnd"/>
          </w:p>
          <w:p w:rsidR="006A60F5" w:rsidRDefault="006A60F5" w:rsidP="00322571">
            <w:pPr>
              <w:pStyle w:val="TableParagraph"/>
              <w:spacing w:line="240" w:lineRule="exact"/>
              <w:ind w:left="134"/>
              <w:rPr>
                <w:sz w:val="12"/>
              </w:rPr>
            </w:pPr>
            <w:r>
              <w:rPr>
                <w:sz w:val="12"/>
              </w:rPr>
              <w:t>（</w:t>
            </w:r>
            <w:proofErr w:type="spellStart"/>
            <w:r>
              <w:rPr>
                <w:sz w:val="12"/>
              </w:rPr>
              <w:t>万元</w:t>
            </w:r>
            <w:proofErr w:type="spellEnd"/>
            <w:r>
              <w:rPr>
                <w:sz w:val="12"/>
              </w:rPr>
              <w:t>）</w:t>
            </w:r>
          </w:p>
        </w:tc>
        <w:tc>
          <w:tcPr>
            <w:tcW w:w="709" w:type="dxa"/>
          </w:tcPr>
          <w:p w:rsidR="006A60F5" w:rsidRDefault="006A60F5" w:rsidP="00322571">
            <w:pPr>
              <w:pStyle w:val="TableParagraph"/>
              <w:spacing w:line="240" w:lineRule="exact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spacing w:before="83" w:line="240" w:lineRule="exact"/>
              <w:ind w:left="133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贷款用途</w:t>
            </w:r>
            <w:proofErr w:type="spellEnd"/>
          </w:p>
        </w:tc>
        <w:tc>
          <w:tcPr>
            <w:tcW w:w="850" w:type="dxa"/>
          </w:tcPr>
          <w:p w:rsidR="006A60F5" w:rsidRDefault="006A60F5" w:rsidP="00322571">
            <w:pPr>
              <w:pStyle w:val="TableParagraph"/>
              <w:spacing w:before="11" w:line="240" w:lineRule="exact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spacing w:line="240" w:lineRule="exact"/>
              <w:ind w:left="165" w:right="32" w:hanging="12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企业联系人及电话</w:t>
            </w:r>
            <w:proofErr w:type="spellEnd"/>
          </w:p>
        </w:tc>
        <w:tc>
          <w:tcPr>
            <w:tcW w:w="567" w:type="dxa"/>
          </w:tcPr>
          <w:p w:rsidR="006A60F5" w:rsidRDefault="006A60F5" w:rsidP="00322571">
            <w:pPr>
              <w:pStyle w:val="TableParagraph"/>
              <w:spacing w:line="240" w:lineRule="exact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spacing w:before="83" w:line="240" w:lineRule="exact"/>
              <w:ind w:left="15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备注</w:t>
            </w:r>
            <w:proofErr w:type="spellEnd"/>
          </w:p>
        </w:tc>
      </w:tr>
      <w:tr w:rsidR="006A60F5" w:rsidTr="00322571">
        <w:trPr>
          <w:trHeight w:val="3461"/>
        </w:trPr>
        <w:tc>
          <w:tcPr>
            <w:tcW w:w="398" w:type="dxa"/>
            <w:vAlign w:val="center"/>
          </w:tcPr>
          <w:p w:rsidR="006A60F5" w:rsidRDefault="006A60F5" w:rsidP="00322571">
            <w:pPr>
              <w:pStyle w:val="TableParagraph"/>
              <w:jc w:val="both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spacing w:before="11"/>
              <w:jc w:val="both"/>
              <w:rPr>
                <w:sz w:val="17"/>
              </w:rPr>
            </w:pPr>
          </w:p>
          <w:p w:rsidR="006A60F5" w:rsidRDefault="006A60F5" w:rsidP="00322571">
            <w:pPr>
              <w:pStyle w:val="TableParagraph"/>
              <w:ind w:left="76" w:right="59"/>
              <w:jc w:val="both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填写范例</w:t>
            </w:r>
            <w:proofErr w:type="spellEnd"/>
          </w:p>
        </w:tc>
        <w:tc>
          <w:tcPr>
            <w:tcW w:w="506" w:type="dxa"/>
            <w:vAlign w:val="center"/>
          </w:tcPr>
          <w:p w:rsidR="006A60F5" w:rsidRDefault="006A60F5" w:rsidP="00322571">
            <w:pPr>
              <w:pStyle w:val="TableParagraph"/>
              <w:jc w:val="both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jc w:val="both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spacing w:before="8"/>
              <w:jc w:val="both"/>
              <w:rPr>
                <w:sz w:val="11"/>
              </w:rPr>
            </w:pPr>
          </w:p>
          <w:p w:rsidR="006A60F5" w:rsidRDefault="006A60F5" w:rsidP="00322571">
            <w:pPr>
              <w:pStyle w:val="TableParagraph"/>
              <w:spacing w:before="1"/>
              <w:ind w:left="46" w:right="32"/>
              <w:jc w:val="both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XXX公司</w:t>
            </w:r>
            <w:proofErr w:type="spellEnd"/>
          </w:p>
        </w:tc>
        <w:tc>
          <w:tcPr>
            <w:tcW w:w="600" w:type="dxa"/>
            <w:vAlign w:val="center"/>
          </w:tcPr>
          <w:p w:rsidR="006A60F5" w:rsidRDefault="006A60F5" w:rsidP="00322571">
            <w:pPr>
              <w:pStyle w:val="TableParagraph"/>
              <w:jc w:val="both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jc w:val="both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spacing w:before="8"/>
              <w:jc w:val="both"/>
              <w:rPr>
                <w:sz w:val="11"/>
              </w:rPr>
            </w:pPr>
          </w:p>
          <w:p w:rsidR="006A60F5" w:rsidRDefault="006A60F5" w:rsidP="00322571">
            <w:pPr>
              <w:pStyle w:val="TableParagraph"/>
              <w:spacing w:before="1"/>
              <w:ind w:left="85"/>
              <w:jc w:val="both"/>
              <w:rPr>
                <w:sz w:val="12"/>
                <w:lang w:eastAsia="zh-CN"/>
              </w:rPr>
            </w:pPr>
            <w:r>
              <w:rPr>
                <w:rFonts w:hint="eastAsia"/>
                <w:sz w:val="12"/>
                <w:lang w:eastAsia="zh-CN"/>
              </w:rPr>
              <w:t>南通市港闸区</w:t>
            </w:r>
          </w:p>
        </w:tc>
        <w:tc>
          <w:tcPr>
            <w:tcW w:w="562" w:type="dxa"/>
            <w:vAlign w:val="center"/>
          </w:tcPr>
          <w:p w:rsidR="006A60F5" w:rsidRDefault="006A60F5" w:rsidP="00322571">
            <w:pPr>
              <w:pStyle w:val="TableParagraph"/>
              <w:jc w:val="both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jc w:val="both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spacing w:before="1"/>
              <w:jc w:val="both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ind w:left="34" w:right="17"/>
              <w:jc w:val="both"/>
              <w:rPr>
                <w:sz w:val="12"/>
              </w:rPr>
            </w:pPr>
            <w:r>
              <w:rPr>
                <w:sz w:val="12"/>
              </w:rPr>
              <w:t xml:space="preserve">XXXXXXXX </w:t>
            </w:r>
            <w:proofErr w:type="spellStart"/>
            <w:r>
              <w:rPr>
                <w:sz w:val="12"/>
              </w:rPr>
              <w:t>XXXXXXXX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XX</w:t>
            </w:r>
          </w:p>
        </w:tc>
        <w:tc>
          <w:tcPr>
            <w:tcW w:w="725" w:type="dxa"/>
            <w:vAlign w:val="center"/>
          </w:tcPr>
          <w:p w:rsidR="006A60F5" w:rsidRDefault="006A60F5" w:rsidP="00322571">
            <w:pPr>
              <w:pStyle w:val="TableParagraph"/>
              <w:jc w:val="both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jc w:val="both"/>
              <w:rPr>
                <w:sz w:val="12"/>
              </w:rPr>
            </w:pPr>
          </w:p>
          <w:p w:rsidR="006A60F5" w:rsidRDefault="006A60F5" w:rsidP="00322571">
            <w:pPr>
              <w:pStyle w:val="TableParagraph"/>
              <w:spacing w:before="8"/>
              <w:jc w:val="both"/>
              <w:rPr>
                <w:sz w:val="17"/>
              </w:rPr>
            </w:pPr>
          </w:p>
          <w:p w:rsidR="006A60F5" w:rsidRDefault="006A60F5" w:rsidP="00322571">
            <w:pPr>
              <w:pStyle w:val="TableParagraph"/>
              <w:spacing w:before="1"/>
              <w:ind w:left="53"/>
              <w:jc w:val="both"/>
              <w:rPr>
                <w:sz w:val="12"/>
              </w:rPr>
            </w:pPr>
            <w:r>
              <w:rPr>
                <w:sz w:val="12"/>
              </w:rPr>
              <w:t>1.生产企业</w:t>
            </w:r>
          </w:p>
          <w:p w:rsidR="006A60F5" w:rsidRDefault="006A60F5" w:rsidP="00322571">
            <w:pPr>
              <w:pStyle w:val="TableParagraph"/>
              <w:ind w:left="53"/>
              <w:jc w:val="both"/>
              <w:rPr>
                <w:sz w:val="12"/>
              </w:rPr>
            </w:pPr>
            <w:r>
              <w:rPr>
                <w:sz w:val="12"/>
              </w:rPr>
              <w:t>2.收储企业</w:t>
            </w:r>
          </w:p>
        </w:tc>
        <w:tc>
          <w:tcPr>
            <w:tcW w:w="2884" w:type="dxa"/>
            <w:vAlign w:val="center"/>
          </w:tcPr>
          <w:p w:rsidR="006A60F5" w:rsidRDefault="006A60F5" w:rsidP="00322571">
            <w:pPr>
              <w:pStyle w:val="TableParagraph"/>
              <w:spacing w:before="21"/>
              <w:ind w:left="27" w:right="71"/>
              <w:jc w:val="both"/>
              <w:rPr>
                <w:w w:val="105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1.</w:t>
            </w:r>
            <w:r>
              <w:rPr>
                <w:spacing w:val="-2"/>
                <w:sz w:val="13"/>
                <w:szCs w:val="13"/>
                <w:lang w:eastAsia="zh-CN"/>
              </w:rPr>
              <w:t>应对疫情使用的医用防护服、隔离服、</w:t>
            </w:r>
            <w:r>
              <w:rPr>
                <w:spacing w:val="-1"/>
                <w:sz w:val="13"/>
                <w:szCs w:val="13"/>
                <w:lang w:eastAsia="zh-CN"/>
              </w:rPr>
              <w:t>医用及具有防护作用的民用口罩、医用隔离眼罩、医用隔离面罩、新型冠状病毒检</w:t>
            </w:r>
            <w:r>
              <w:rPr>
                <w:w w:val="105"/>
                <w:sz w:val="13"/>
                <w:szCs w:val="13"/>
                <w:lang w:eastAsia="zh-CN"/>
              </w:rPr>
              <w:t>测试剂盒、相关药品生产企业；</w:t>
            </w:r>
          </w:p>
          <w:p w:rsidR="006A60F5" w:rsidRDefault="006A60F5" w:rsidP="00322571">
            <w:pPr>
              <w:pStyle w:val="TableParagraph"/>
              <w:spacing w:before="21"/>
              <w:ind w:left="27" w:right="71"/>
              <w:jc w:val="both"/>
              <w:rPr>
                <w:sz w:val="13"/>
                <w:szCs w:val="13"/>
                <w:lang w:eastAsia="zh-CN"/>
              </w:rPr>
            </w:pPr>
            <w:r>
              <w:rPr>
                <w:w w:val="105"/>
                <w:sz w:val="13"/>
                <w:szCs w:val="13"/>
                <w:lang w:eastAsia="zh-CN"/>
              </w:rPr>
              <w:t>2.负压救护车、消毒机生产企业；</w:t>
            </w:r>
          </w:p>
          <w:p w:rsidR="006A60F5" w:rsidRDefault="006A60F5" w:rsidP="00322571">
            <w:pPr>
              <w:pStyle w:val="TableParagraph"/>
              <w:ind w:left="27"/>
              <w:jc w:val="both"/>
              <w:rPr>
                <w:sz w:val="13"/>
                <w:szCs w:val="13"/>
                <w:lang w:eastAsia="zh-CN"/>
              </w:rPr>
            </w:pPr>
            <w:r>
              <w:rPr>
                <w:w w:val="105"/>
                <w:sz w:val="13"/>
                <w:szCs w:val="13"/>
                <w:lang w:eastAsia="zh-CN"/>
              </w:rPr>
              <w:t>3.消杀用品生产企业；</w:t>
            </w:r>
          </w:p>
          <w:p w:rsidR="006A60F5" w:rsidRDefault="006A60F5" w:rsidP="00322571">
            <w:pPr>
              <w:pStyle w:val="TableParagraph"/>
              <w:spacing w:before="1"/>
              <w:ind w:left="27" w:right="71"/>
              <w:jc w:val="both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4.</w:t>
            </w:r>
            <w:r>
              <w:rPr>
                <w:spacing w:val="-2"/>
                <w:sz w:val="13"/>
                <w:szCs w:val="13"/>
                <w:lang w:eastAsia="zh-CN"/>
              </w:rPr>
              <w:t>红外测温仪、智能监测检测系统生产企</w:t>
            </w:r>
            <w:r>
              <w:rPr>
                <w:w w:val="105"/>
                <w:sz w:val="13"/>
                <w:szCs w:val="13"/>
                <w:lang w:eastAsia="zh-CN"/>
              </w:rPr>
              <w:t>业</w:t>
            </w:r>
            <w:r>
              <w:rPr>
                <w:rFonts w:hint="eastAsia"/>
                <w:w w:val="105"/>
                <w:sz w:val="13"/>
                <w:szCs w:val="13"/>
                <w:lang w:eastAsia="zh-CN"/>
              </w:rPr>
              <w:t>；</w:t>
            </w:r>
            <w:r>
              <w:rPr>
                <w:sz w:val="13"/>
                <w:szCs w:val="13"/>
                <w:lang w:eastAsia="zh-CN"/>
              </w:rPr>
              <w:t>5.</w:t>
            </w:r>
            <w:r>
              <w:rPr>
                <w:spacing w:val="-2"/>
                <w:sz w:val="13"/>
                <w:szCs w:val="13"/>
                <w:lang w:eastAsia="zh-CN"/>
              </w:rPr>
              <w:t>生产医疗物资所需要的重要原辅料生产</w:t>
            </w:r>
            <w:r>
              <w:rPr>
                <w:w w:val="105"/>
                <w:sz w:val="13"/>
                <w:szCs w:val="13"/>
                <w:lang w:eastAsia="zh-CN"/>
              </w:rPr>
              <w:t>企业；                            6.重要设备制造企业和相关配套生产企业；</w:t>
            </w:r>
            <w:r>
              <w:rPr>
                <w:sz w:val="13"/>
                <w:szCs w:val="13"/>
                <w:lang w:eastAsia="zh-CN"/>
              </w:rPr>
              <w:t>7.</w:t>
            </w:r>
            <w:r>
              <w:rPr>
                <w:spacing w:val="-2"/>
                <w:sz w:val="13"/>
                <w:szCs w:val="13"/>
                <w:lang w:eastAsia="zh-CN"/>
              </w:rPr>
              <w:t>工业领域生产重要生活必需品的骨干企</w:t>
            </w:r>
            <w:r>
              <w:rPr>
                <w:w w:val="105"/>
                <w:sz w:val="13"/>
                <w:szCs w:val="13"/>
                <w:lang w:eastAsia="zh-CN"/>
              </w:rPr>
              <w:t>业；</w:t>
            </w:r>
          </w:p>
          <w:p w:rsidR="006A60F5" w:rsidRDefault="006A60F5" w:rsidP="00322571">
            <w:pPr>
              <w:pStyle w:val="TableParagraph"/>
              <w:spacing w:before="2"/>
              <w:ind w:left="27"/>
              <w:jc w:val="both"/>
              <w:rPr>
                <w:sz w:val="13"/>
                <w:szCs w:val="13"/>
                <w:lang w:eastAsia="zh-CN"/>
              </w:rPr>
            </w:pPr>
            <w:r>
              <w:rPr>
                <w:w w:val="105"/>
                <w:sz w:val="13"/>
                <w:szCs w:val="13"/>
                <w:lang w:eastAsia="zh-CN"/>
              </w:rPr>
              <w:t>8.重要医疗物资收储企业；</w:t>
            </w:r>
          </w:p>
          <w:p w:rsidR="006A60F5" w:rsidRDefault="006A60F5" w:rsidP="00322571">
            <w:pPr>
              <w:pStyle w:val="TableParagraph"/>
              <w:spacing w:before="1"/>
              <w:ind w:left="26" w:right="9"/>
              <w:jc w:val="both"/>
              <w:rPr>
                <w:sz w:val="12"/>
                <w:lang w:eastAsia="zh-CN"/>
              </w:rPr>
            </w:pPr>
            <w:r>
              <w:rPr>
                <w:w w:val="105"/>
                <w:sz w:val="13"/>
                <w:szCs w:val="13"/>
                <w:lang w:eastAsia="zh-CN"/>
              </w:rPr>
              <w:t>9.为应对疫情提供相关信息通信设备的企业；</w:t>
            </w:r>
            <w:r>
              <w:rPr>
                <w:sz w:val="13"/>
                <w:szCs w:val="13"/>
                <w:lang w:eastAsia="zh-CN"/>
              </w:rPr>
              <w:t>10.</w:t>
            </w:r>
            <w:r>
              <w:rPr>
                <w:spacing w:val="-1"/>
                <w:sz w:val="13"/>
                <w:szCs w:val="13"/>
                <w:lang w:eastAsia="zh-CN"/>
              </w:rPr>
              <w:t>为应对疫情提供相关信息服务系统的企</w:t>
            </w:r>
            <w:r>
              <w:rPr>
                <w:w w:val="105"/>
                <w:sz w:val="13"/>
                <w:szCs w:val="13"/>
                <w:lang w:eastAsia="zh-CN"/>
              </w:rPr>
              <w:t>业。</w:t>
            </w:r>
          </w:p>
        </w:tc>
        <w:tc>
          <w:tcPr>
            <w:tcW w:w="851" w:type="dxa"/>
            <w:vAlign w:val="center"/>
          </w:tcPr>
          <w:p w:rsidR="006A60F5" w:rsidRDefault="006A60F5" w:rsidP="00322571">
            <w:pPr>
              <w:pStyle w:val="TableParagraph"/>
              <w:spacing w:before="1"/>
              <w:jc w:val="both"/>
              <w:rPr>
                <w:sz w:val="12"/>
                <w:lang w:eastAsia="zh-CN"/>
              </w:rPr>
            </w:pPr>
          </w:p>
          <w:p w:rsidR="006A60F5" w:rsidRDefault="006A60F5" w:rsidP="00322571">
            <w:pPr>
              <w:pStyle w:val="TableParagraph"/>
              <w:jc w:val="both"/>
              <w:rPr>
                <w:sz w:val="12"/>
                <w:lang w:eastAsia="zh-CN"/>
              </w:rPr>
            </w:pPr>
            <w:r>
              <w:rPr>
                <w:sz w:val="12"/>
                <w:lang w:eastAsia="zh-CN"/>
              </w:rPr>
              <w:t>填写：药品、试剂</w:t>
            </w:r>
            <w:r>
              <w:rPr>
                <w:spacing w:val="-3"/>
                <w:w w:val="105"/>
                <w:sz w:val="12"/>
                <w:lang w:eastAsia="zh-CN"/>
              </w:rPr>
              <w:t>、消杀用品、消杀设备、防护用品、车辆装备、电子仪</w:t>
            </w:r>
            <w:r>
              <w:rPr>
                <w:spacing w:val="-3"/>
                <w:sz w:val="12"/>
                <w:lang w:eastAsia="zh-CN"/>
              </w:rPr>
              <w:t>器仪表等详细名称</w:t>
            </w:r>
          </w:p>
        </w:tc>
        <w:tc>
          <w:tcPr>
            <w:tcW w:w="709" w:type="dxa"/>
            <w:vAlign w:val="center"/>
          </w:tcPr>
          <w:p w:rsidR="006A60F5" w:rsidRDefault="006A60F5" w:rsidP="00322571">
            <w:pPr>
              <w:pStyle w:val="TableParagraph"/>
              <w:jc w:val="both"/>
              <w:rPr>
                <w:rFonts w:ascii="Times New Roman"/>
                <w:sz w:val="12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6A60F5" w:rsidRDefault="006A60F5" w:rsidP="00322571">
            <w:pPr>
              <w:pStyle w:val="TableParagraph"/>
              <w:jc w:val="both"/>
              <w:rPr>
                <w:rFonts w:ascii="Times New Roman"/>
                <w:sz w:val="12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6A60F5" w:rsidRDefault="006A60F5" w:rsidP="00322571">
            <w:pPr>
              <w:pStyle w:val="TableParagraph"/>
              <w:jc w:val="both"/>
              <w:rPr>
                <w:rFonts w:ascii="Times New Roman"/>
                <w:sz w:val="1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A60F5" w:rsidRDefault="006A60F5" w:rsidP="00322571">
            <w:pPr>
              <w:pStyle w:val="TableParagraph"/>
              <w:jc w:val="both"/>
              <w:rPr>
                <w:sz w:val="12"/>
                <w:lang w:eastAsia="zh-CN"/>
              </w:rPr>
            </w:pPr>
          </w:p>
          <w:p w:rsidR="006A60F5" w:rsidRDefault="006A60F5" w:rsidP="00322571">
            <w:pPr>
              <w:pStyle w:val="TableParagraph"/>
              <w:jc w:val="both"/>
              <w:rPr>
                <w:sz w:val="12"/>
                <w:lang w:eastAsia="zh-CN"/>
              </w:rPr>
            </w:pPr>
          </w:p>
          <w:p w:rsidR="006A60F5" w:rsidRDefault="006A60F5" w:rsidP="00322571">
            <w:pPr>
              <w:pStyle w:val="TableParagraph"/>
              <w:jc w:val="both"/>
              <w:rPr>
                <w:sz w:val="12"/>
                <w:lang w:eastAsia="zh-CN"/>
              </w:rPr>
            </w:pPr>
          </w:p>
          <w:p w:rsidR="006A60F5" w:rsidRDefault="006A60F5" w:rsidP="00322571">
            <w:pPr>
              <w:pStyle w:val="TableParagraph"/>
              <w:spacing w:before="78"/>
              <w:ind w:left="46" w:right="35"/>
              <w:jc w:val="both"/>
              <w:rPr>
                <w:sz w:val="12"/>
                <w:lang w:eastAsia="zh-CN"/>
              </w:rPr>
            </w:pPr>
            <w:r>
              <w:rPr>
                <w:sz w:val="12"/>
                <w:lang w:eastAsia="zh-CN"/>
              </w:rPr>
              <w:t>填写：无/国家调</w:t>
            </w:r>
            <w:r>
              <w:rPr>
                <w:w w:val="105"/>
                <w:sz w:val="12"/>
                <w:lang w:eastAsia="zh-CN"/>
              </w:rPr>
              <w:t>拨/省内调拨/国家调拨和省内调拨</w:t>
            </w:r>
            <w:r>
              <w:rPr>
                <w:rFonts w:hint="eastAsia"/>
                <w:w w:val="105"/>
                <w:sz w:val="12"/>
                <w:lang w:eastAsia="zh-CN"/>
              </w:rPr>
              <w:t>/南通市调拨</w:t>
            </w:r>
          </w:p>
        </w:tc>
        <w:tc>
          <w:tcPr>
            <w:tcW w:w="992" w:type="dxa"/>
            <w:vAlign w:val="center"/>
          </w:tcPr>
          <w:p w:rsidR="006A60F5" w:rsidRDefault="006A60F5" w:rsidP="00322571">
            <w:pPr>
              <w:pStyle w:val="TableParagraph"/>
              <w:jc w:val="both"/>
              <w:rPr>
                <w:sz w:val="12"/>
                <w:lang w:eastAsia="zh-CN"/>
              </w:rPr>
            </w:pPr>
          </w:p>
          <w:p w:rsidR="006A60F5" w:rsidRDefault="006A60F5" w:rsidP="00322571">
            <w:pPr>
              <w:pStyle w:val="TableParagraph"/>
              <w:jc w:val="both"/>
              <w:rPr>
                <w:sz w:val="12"/>
                <w:lang w:eastAsia="zh-CN"/>
              </w:rPr>
            </w:pPr>
          </w:p>
          <w:p w:rsidR="006A60F5" w:rsidRDefault="006A60F5" w:rsidP="00322571">
            <w:pPr>
              <w:pStyle w:val="TableParagraph"/>
              <w:spacing w:before="11"/>
              <w:jc w:val="both"/>
              <w:rPr>
                <w:sz w:val="17"/>
                <w:lang w:eastAsia="zh-CN"/>
              </w:rPr>
            </w:pPr>
          </w:p>
          <w:p w:rsidR="006A60F5" w:rsidRDefault="006A60F5" w:rsidP="00322571">
            <w:pPr>
              <w:pStyle w:val="TableParagraph"/>
              <w:ind w:left="45" w:right="36" w:firstLine="187"/>
              <w:jc w:val="both"/>
              <w:rPr>
                <w:sz w:val="12"/>
                <w:lang w:eastAsia="zh-CN"/>
              </w:rPr>
            </w:pPr>
            <w:r>
              <w:rPr>
                <w:w w:val="105"/>
                <w:sz w:val="12"/>
                <w:lang w:eastAsia="zh-CN"/>
              </w:rPr>
              <w:t>XX银行</w:t>
            </w:r>
            <w:proofErr w:type="spellStart"/>
            <w:r>
              <w:rPr>
                <w:sz w:val="12"/>
                <w:lang w:eastAsia="zh-CN"/>
              </w:rPr>
              <w:t>xxxxxxxxxxxx</w:t>
            </w:r>
            <w:proofErr w:type="spellEnd"/>
          </w:p>
        </w:tc>
        <w:tc>
          <w:tcPr>
            <w:tcW w:w="709" w:type="dxa"/>
            <w:vAlign w:val="center"/>
          </w:tcPr>
          <w:p w:rsidR="006A60F5" w:rsidRDefault="006A60F5" w:rsidP="00322571">
            <w:pPr>
              <w:pStyle w:val="TableParagraph"/>
              <w:jc w:val="both"/>
              <w:rPr>
                <w:rFonts w:ascii="Times New Roman"/>
                <w:sz w:val="12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6A60F5" w:rsidRDefault="006A60F5" w:rsidP="00322571">
            <w:pPr>
              <w:pStyle w:val="TableParagraph"/>
              <w:jc w:val="both"/>
              <w:rPr>
                <w:rFonts w:ascii="Times New Roman"/>
                <w:sz w:val="12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6A60F5" w:rsidRDefault="006A60F5" w:rsidP="00322571">
            <w:pPr>
              <w:pStyle w:val="TableParagraph"/>
              <w:jc w:val="both"/>
              <w:rPr>
                <w:sz w:val="12"/>
                <w:lang w:eastAsia="zh-CN"/>
              </w:rPr>
            </w:pPr>
          </w:p>
          <w:p w:rsidR="006A60F5" w:rsidRDefault="006A60F5" w:rsidP="00322571">
            <w:pPr>
              <w:pStyle w:val="TableParagraph"/>
              <w:jc w:val="both"/>
              <w:rPr>
                <w:sz w:val="12"/>
                <w:lang w:eastAsia="zh-CN"/>
              </w:rPr>
            </w:pPr>
          </w:p>
          <w:p w:rsidR="006A60F5" w:rsidRDefault="006A60F5" w:rsidP="00322571">
            <w:pPr>
              <w:pStyle w:val="TableParagraph"/>
              <w:spacing w:before="11"/>
              <w:jc w:val="both"/>
              <w:rPr>
                <w:sz w:val="17"/>
                <w:lang w:eastAsia="zh-CN"/>
              </w:rPr>
            </w:pPr>
          </w:p>
          <w:p w:rsidR="006A60F5" w:rsidRDefault="006A60F5" w:rsidP="00322571">
            <w:pPr>
              <w:pStyle w:val="TableParagraph"/>
              <w:ind w:left="43" w:right="39" w:firstLine="187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王某</w:t>
            </w:r>
            <w:r>
              <w:rPr>
                <w:sz w:val="12"/>
              </w:rPr>
              <w:t>135xxxxxxx</w:t>
            </w:r>
          </w:p>
        </w:tc>
        <w:tc>
          <w:tcPr>
            <w:tcW w:w="567" w:type="dxa"/>
            <w:vAlign w:val="center"/>
          </w:tcPr>
          <w:p w:rsidR="006A60F5" w:rsidRDefault="006A60F5" w:rsidP="00322571">
            <w:pPr>
              <w:pStyle w:val="TableParagraph"/>
              <w:jc w:val="both"/>
              <w:rPr>
                <w:rFonts w:ascii="Times New Roman"/>
                <w:sz w:val="12"/>
                <w:lang w:eastAsia="zh-CN"/>
              </w:rPr>
            </w:pPr>
          </w:p>
        </w:tc>
      </w:tr>
      <w:tr w:rsidR="006A60F5" w:rsidTr="00322571">
        <w:trPr>
          <w:trHeight w:val="141"/>
        </w:trPr>
        <w:tc>
          <w:tcPr>
            <w:tcW w:w="398" w:type="dxa"/>
            <w:vAlign w:val="center"/>
          </w:tcPr>
          <w:p w:rsidR="006A60F5" w:rsidRDefault="006A60F5" w:rsidP="00322571">
            <w:pPr>
              <w:pStyle w:val="TableParagraph"/>
              <w:spacing w:before="9" w:line="112" w:lineRule="exact"/>
              <w:ind w:left="1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506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4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2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0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A60F5" w:rsidTr="00322571">
        <w:trPr>
          <w:trHeight w:val="141"/>
        </w:trPr>
        <w:tc>
          <w:tcPr>
            <w:tcW w:w="398" w:type="dxa"/>
            <w:vAlign w:val="center"/>
          </w:tcPr>
          <w:p w:rsidR="006A60F5" w:rsidRDefault="006A60F5" w:rsidP="00322571">
            <w:pPr>
              <w:pStyle w:val="TableParagraph"/>
              <w:spacing w:before="9" w:line="112" w:lineRule="exact"/>
              <w:ind w:left="1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506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4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2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0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A60F5" w:rsidTr="00322571">
        <w:trPr>
          <w:trHeight w:val="141"/>
        </w:trPr>
        <w:tc>
          <w:tcPr>
            <w:tcW w:w="398" w:type="dxa"/>
            <w:vAlign w:val="center"/>
          </w:tcPr>
          <w:p w:rsidR="006A60F5" w:rsidRDefault="006A60F5" w:rsidP="00322571">
            <w:pPr>
              <w:pStyle w:val="TableParagraph"/>
              <w:spacing w:before="9" w:line="112" w:lineRule="exact"/>
              <w:ind w:left="1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506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4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2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0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6A60F5" w:rsidRDefault="006A60F5" w:rsidP="00322571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6A60F5" w:rsidRDefault="006A60F5" w:rsidP="006A60F5">
      <w:pPr>
        <w:pStyle w:val="a3"/>
        <w:spacing w:before="4"/>
        <w:rPr>
          <w:rFonts w:ascii="PMingLiU"/>
          <w:sz w:val="9"/>
          <w:lang w:eastAsia="zh-CN"/>
        </w:rPr>
      </w:pPr>
    </w:p>
    <w:p w:rsidR="006A60F5" w:rsidRDefault="006A60F5" w:rsidP="006A60F5">
      <w:pPr>
        <w:tabs>
          <w:tab w:val="left" w:pos="4172"/>
          <w:tab w:val="left" w:pos="7912"/>
          <w:tab w:val="left" w:pos="11274"/>
        </w:tabs>
        <w:ind w:left="131"/>
        <w:rPr>
          <w:w w:val="105"/>
          <w:sz w:val="18"/>
          <w:szCs w:val="18"/>
          <w:lang w:eastAsia="zh-CN"/>
        </w:rPr>
      </w:pPr>
      <w:r>
        <w:rPr>
          <w:w w:val="105"/>
          <w:sz w:val="18"/>
          <w:szCs w:val="18"/>
          <w:lang w:eastAsia="zh-CN"/>
        </w:rPr>
        <w:t>填报单位（盖章）：</w:t>
      </w:r>
      <w:r>
        <w:rPr>
          <w:w w:val="105"/>
          <w:sz w:val="18"/>
          <w:szCs w:val="18"/>
          <w:lang w:eastAsia="zh-CN"/>
        </w:rPr>
        <w:tab/>
        <w:t>填表人及联系电话：</w:t>
      </w:r>
      <w:r>
        <w:rPr>
          <w:w w:val="105"/>
          <w:sz w:val="18"/>
          <w:szCs w:val="18"/>
          <w:lang w:eastAsia="zh-CN"/>
        </w:rPr>
        <w:tab/>
        <w:t>审核负责人（签字）：</w:t>
      </w:r>
      <w:r>
        <w:rPr>
          <w:w w:val="105"/>
          <w:sz w:val="18"/>
          <w:szCs w:val="18"/>
          <w:lang w:eastAsia="zh-CN"/>
        </w:rPr>
        <w:tab/>
        <w:t>报送时间：</w:t>
      </w:r>
    </w:p>
    <w:p w:rsidR="006A60F5" w:rsidRDefault="006A60F5" w:rsidP="006A60F5">
      <w:pPr>
        <w:tabs>
          <w:tab w:val="left" w:pos="4172"/>
          <w:tab w:val="left" w:pos="7912"/>
          <w:tab w:val="left" w:pos="11274"/>
        </w:tabs>
        <w:ind w:left="131"/>
        <w:rPr>
          <w:w w:val="105"/>
          <w:sz w:val="18"/>
          <w:szCs w:val="18"/>
          <w:lang w:eastAsia="zh-CN"/>
        </w:rPr>
      </w:pPr>
    </w:p>
    <w:p w:rsidR="000D7815" w:rsidRDefault="006A60F5">
      <w:pPr>
        <w:rPr>
          <w:lang w:eastAsia="zh-CN"/>
        </w:rPr>
      </w:pPr>
    </w:p>
    <w:sectPr w:rsidR="000D7815" w:rsidSect="006A60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60F5"/>
    <w:rsid w:val="001E6397"/>
    <w:rsid w:val="00695F98"/>
    <w:rsid w:val="006A60F5"/>
    <w:rsid w:val="00A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A60F5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6A60F5"/>
    <w:rPr>
      <w:rFonts w:ascii="宋体" w:eastAsia="宋体" w:hAnsi="宋体" w:cs="宋体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unhideWhenUsed/>
    <w:qFormat/>
    <w:rsid w:val="006A60F5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6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2020-02-17T05:53:00Z</dcterms:created>
  <dcterms:modified xsi:type="dcterms:W3CDTF">2020-02-17T05:53:00Z</dcterms:modified>
</cp:coreProperties>
</file>